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/>
        <w:ind w:firstLine="2242" w:firstLineChars="700"/>
        <w:jc w:val="both"/>
        <w:textAlignment w:val="auto"/>
        <w:rPr>
          <w:rFonts w:hint="eastAsia" w:ascii="华文中宋" w:hAnsi="华文中宋" w:eastAsia="华文中宋"/>
          <w:sz w:val="24"/>
          <w:szCs w:val="24"/>
          <w:lang w:eastAsia="zh-CN"/>
        </w:rPr>
      </w:pPr>
      <w:r>
        <w:rPr>
          <w:rFonts w:hint="eastAsia" w:ascii="华文中宋" w:hAnsi="华文中宋" w:eastAsia="华文中宋"/>
          <w:b/>
          <w:bCs/>
          <w:sz w:val="32"/>
          <w:szCs w:val="32"/>
          <w:lang w:val="en-US" w:eastAsia="zh-CN"/>
        </w:rPr>
        <w:t>拟 接 收 预 备 党 员</w:t>
      </w:r>
      <w:r>
        <w:rPr>
          <w:rFonts w:hint="eastAsia" w:ascii="华文中宋" w:hAnsi="华文中宋" w:eastAsia="华文中宋"/>
          <w:b/>
          <w:bCs/>
          <w:sz w:val="32"/>
          <w:szCs w:val="32"/>
        </w:rPr>
        <w:t xml:space="preserve"> 公 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6" w:afterLines="50" w:line="400" w:lineRule="exact"/>
        <w:ind w:firstLine="480" w:firstLineChars="200"/>
        <w:jc w:val="both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经党组织初步审查，拟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接收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万金玉</w:t>
      </w:r>
      <w:r>
        <w:rPr>
          <w:rFonts w:hint="eastAsia" w:ascii="华文楷体" w:hAnsi="华文楷体" w:eastAsia="华文楷体" w:cs="华文楷体"/>
          <w:sz w:val="24"/>
          <w:szCs w:val="24"/>
        </w:rPr>
        <w:t>等</w:t>
      </w:r>
      <w:r>
        <w:rPr>
          <w:rFonts w:hint="eastAsia" w:ascii="华文楷体" w:hAnsi="华文楷体" w:eastAsia="华文楷体" w:cs="华文楷体"/>
          <w:b/>
          <w:bCs/>
          <w:sz w:val="24"/>
          <w:szCs w:val="24"/>
          <w:lang w:val="en-US" w:eastAsia="zh-CN"/>
        </w:rPr>
        <w:t>48</w:t>
      </w:r>
      <w:r>
        <w:rPr>
          <w:rFonts w:hint="eastAsia" w:ascii="华文楷体" w:hAnsi="华文楷体" w:eastAsia="华文楷体" w:cs="华文楷体"/>
          <w:sz w:val="24"/>
          <w:szCs w:val="24"/>
        </w:rPr>
        <w:t xml:space="preserve">名同志为中共预备党员，现予公示： </w:t>
      </w:r>
    </w:p>
    <w:tbl>
      <w:tblPr>
        <w:tblStyle w:val="3"/>
        <w:tblW w:w="98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612"/>
        <w:gridCol w:w="1095"/>
        <w:gridCol w:w="720"/>
        <w:gridCol w:w="1155"/>
        <w:gridCol w:w="1650"/>
        <w:gridCol w:w="1485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姓名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别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出生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年月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民族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籍贯</w:t>
            </w:r>
            <w:bookmarkStart w:id="0" w:name="_GoBack"/>
            <w:bookmarkEnd w:id="0"/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文化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程度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所在班级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（单位）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80" w:lineRule="exact"/>
              <w:jc w:val="center"/>
              <w:textAlignment w:val="auto"/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</w:pPr>
            <w:r>
              <w:rPr>
                <w:rFonts w:hint="eastAsia" w:ascii="华文楷体" w:hAnsi="华文楷体" w:eastAsia="华文楷体" w:cs="华文楷体"/>
                <w:b/>
                <w:sz w:val="24"/>
                <w:szCs w:val="24"/>
              </w:rPr>
              <w:t>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万金玉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四川成都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刘思嘉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湖南益阳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雷伟杰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院科协竞赛部委员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呼永琼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安徽明光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院学风建设部部长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龙小民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湖南怀化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18机设三班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校科协竞赛部部长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院新媒体运行部副部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戴正鹏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湖南宁乡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院科协副会长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  方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湖南醴陵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院宣传部副部长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刘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伟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湖南常德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院团校部部长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罗昌亮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团委第二副书记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蒋鑫艳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17机设七班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符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号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湖南衡山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17机设五班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王邓子昱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1998.08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17机设四班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吕敬诺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17机设四班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徐子璇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18机设五班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院就协校友联络部                      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部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炽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四川资中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18机设四班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院就协办公室副部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王忠权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湖南桑植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18机设四班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科技委员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胡朝辉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17机设五班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彭思敏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甘肃庆阳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二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校园招聘助理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晋雅萱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河北保定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院新媒体运行部部长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杨延鹏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河南邓州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院科协办公室副部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甄婷婷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湖北随州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院团校部副部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庄蕙宁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浙江舟山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校社联网宣部副部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17工业一班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>班</w:t>
            </w:r>
            <w:r>
              <w:rPr>
                <w:rStyle w:val="7"/>
                <w:rFonts w:hint="eastAsia" w:ascii="宋体" w:hAnsi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 xml:space="preserve">  </w:t>
            </w:r>
            <w:r>
              <w:rPr>
                <w:rStyle w:val="7"/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杨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涛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蒋美婷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重庆开州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18工业二班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学风建设部副部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黄禹兴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四川雅安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17电子二班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科协竞赛部副部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周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康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湖南衡阳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唐利杰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瑶族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院权益部副部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李峻宇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湖南永州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院安全信息部副部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袁思思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2000.06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江西景德镇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18测控二班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书记助理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陈用斌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湖南郴州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辅导员助理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王希希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1999.04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陕西安康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张儒强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1999.02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吉林桦甸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18电子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一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黄天成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河北故城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17测控一班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学习委员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董永龙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湖南湘潭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易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潇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1998.10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湖南新化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院组织部部长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余子云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1997.09 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汉族 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助理班主任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张俊博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2000.12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湖南长沙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18车辆二班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班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陆慧娟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1998.11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壮族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广西贵港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17车辆二班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院体育部副部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林正宇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1998.03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福建莆田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本科在读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17车辆一班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院社团部委员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李兰香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1994.05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山东临沂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研会就业部副部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</w:t>
            </w:r>
            <w:r>
              <w:rPr>
                <w:rFonts w:hint="eastAsia" w:ascii="宋体" w:hAnsi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泓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8"/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 w:bidi="ar"/>
              </w:rPr>
              <w:t>995.07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江西宜春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校学生会副主席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赵永锋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1995.03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湖北孝感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研会学术部部长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胡胜巧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女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重庆永川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团支书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蒋亚林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Style w:val="9"/>
                <w:rFonts w:hint="eastAsia" w:ascii="宋体" w:hAnsi="宋体" w:eastAsia="宋体" w:cs="宋体"/>
                <w:b/>
                <w:bCs w:val="0"/>
                <w:sz w:val="20"/>
                <w:szCs w:val="20"/>
                <w:lang w:val="en-US" w:eastAsia="zh-CN" w:bidi="ar"/>
              </w:rPr>
              <w:t>996.01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湖南耒阳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数学建模宣传部</w:t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副部长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余佳豪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1996.03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湖南汨罗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18级机械工程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研究生办公室委员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黄习顺</w:t>
            </w:r>
          </w:p>
        </w:tc>
        <w:tc>
          <w:tcPr>
            <w:tcW w:w="6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男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1997.09</w:t>
            </w:r>
          </w:p>
        </w:tc>
        <w:tc>
          <w:tcPr>
            <w:tcW w:w="72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汉族</w:t>
            </w:r>
          </w:p>
        </w:tc>
        <w:tc>
          <w:tcPr>
            <w:tcW w:w="11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湖南邵阳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 w:val="0"/>
                <w:sz w:val="20"/>
                <w:szCs w:val="20"/>
                <w:lang w:val="en-US" w:eastAsia="zh-CN"/>
              </w:rPr>
              <w:t>硕士研究生在读</w:t>
            </w:r>
          </w:p>
        </w:tc>
        <w:tc>
          <w:tcPr>
            <w:tcW w:w="14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19级机械工程</w:t>
            </w:r>
          </w:p>
        </w:tc>
        <w:tc>
          <w:tcPr>
            <w:tcW w:w="198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 w:val="0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成长辅导部副部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欢迎广大师生对以上同志的思想、品质、学习工作表现情况进行监督，如有问题可以向指定受理人反映，也可以直接向校党委组织部反映。对所反映的问题应真实、准确，书面反映应署真实姓名和联系方式，以便调查核实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  <w:lang w:eastAsia="zh-CN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公示期：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03</w:t>
      </w:r>
      <w:r>
        <w:rPr>
          <w:rFonts w:hint="eastAsia" w:ascii="华文楷体" w:hAnsi="华文楷体" w:eastAsia="华文楷体" w:cs="华文楷体"/>
          <w:sz w:val="24"/>
          <w:szCs w:val="24"/>
        </w:rPr>
        <w:t>日至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u w:val="single"/>
          <w:lang w:val="en-US" w:eastAsia="zh-CN"/>
        </w:rPr>
        <w:t>07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受理人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陈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武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  <w:t xml:space="preserve">      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受理地点：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u w:val="single"/>
          <w:lang w:val="en-US" w:eastAsia="zh-CN"/>
        </w:rPr>
        <w:t>立功楼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A312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color w:val="auto"/>
          <w:sz w:val="24"/>
          <w:szCs w:val="24"/>
        </w:rPr>
      </w:pP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受理电话：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17752816661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  <w:lang w:val="en-US" w:eastAsia="zh-CN"/>
        </w:rPr>
        <w:t xml:space="preserve"> </w:t>
      </w:r>
      <w:r>
        <w:rPr>
          <w:rFonts w:hint="eastAsia" w:ascii="华文楷体" w:hAnsi="华文楷体" w:eastAsia="华文楷体" w:cs="华文楷体"/>
          <w:color w:val="auto"/>
          <w:sz w:val="24"/>
          <w:szCs w:val="24"/>
        </w:rPr>
        <w:t>E-mail：</w:t>
      </w:r>
      <w:r>
        <w:rPr>
          <w:rFonts w:hint="eastAsia" w:ascii="华文楷体" w:hAnsi="华文楷体" w:eastAsia="华文楷体" w:cs="华文楷体"/>
          <w:color w:val="auto"/>
          <w:sz w:val="24"/>
          <w:u w:val="single"/>
        </w:rPr>
        <w:t>807344278@qq</w:t>
      </w:r>
      <w:r>
        <w:rPr>
          <w:rFonts w:ascii="华文楷体" w:hAnsi="华文楷体" w:eastAsia="华文楷体" w:cs="华文楷体"/>
          <w:color w:val="auto"/>
          <w:sz w:val="24"/>
          <w:u w:val="single"/>
        </w:rPr>
        <w:t>.com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auto"/>
        <w:ind w:firstLine="480" w:firstLineChars="200"/>
        <w:textAlignment w:val="auto"/>
        <w:rPr>
          <w:rFonts w:hint="eastAsia" w:ascii="华文楷体" w:hAnsi="华文楷体" w:eastAsia="华文楷体" w:cs="华文楷体"/>
          <w:sz w:val="24"/>
          <w:szCs w:val="24"/>
        </w:rPr>
      </w:pPr>
      <w:r>
        <w:rPr>
          <w:rFonts w:hint="eastAsia" w:ascii="华文楷体" w:hAnsi="华文楷体" w:eastAsia="华文楷体" w:cs="华文楷体"/>
          <w:sz w:val="24"/>
          <w:szCs w:val="24"/>
        </w:rPr>
        <w:t>党委组织部：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立德楼404办公室</w:t>
      </w:r>
      <w:r>
        <w:rPr>
          <w:rFonts w:hint="eastAsia" w:ascii="华文楷体" w:hAnsi="华文楷体" w:eastAsia="华文楷体" w:cs="华文楷体"/>
          <w:sz w:val="24"/>
          <w:szCs w:val="24"/>
        </w:rPr>
        <w:t>，电话：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5</w:t>
      </w:r>
      <w:r>
        <w:rPr>
          <w:rFonts w:hint="eastAsia" w:ascii="华文楷体" w:hAnsi="华文楷体" w:eastAsia="华文楷体" w:cs="华文楷体"/>
          <w:sz w:val="24"/>
          <w:szCs w:val="24"/>
        </w:rPr>
        <w:t>8290006，E-mail：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dw</w:t>
      </w:r>
      <w:r>
        <w:rPr>
          <w:rFonts w:hint="eastAsia" w:ascii="华文楷体" w:hAnsi="华文楷体" w:eastAsia="华文楷体" w:cs="华文楷体"/>
          <w:sz w:val="24"/>
          <w:szCs w:val="24"/>
        </w:rPr>
        <w:t>zzb@hnust.edu.cn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line="600" w:lineRule="auto"/>
        <w:textAlignment w:val="auto"/>
        <w:rPr>
          <w:rFonts w:hint="default" w:ascii="华文楷体" w:hAnsi="华文楷体" w:eastAsia="华文楷体" w:cs="华文楷体"/>
          <w:sz w:val="24"/>
          <w:szCs w:val="24"/>
          <w:lang w:val="en-US"/>
        </w:rPr>
      </w:pPr>
      <w:r>
        <w:rPr>
          <w:rFonts w:hint="eastAsia" w:ascii="仿宋_GB2312" w:eastAsia="仿宋_GB2312"/>
          <w:sz w:val="24"/>
          <w:szCs w:val="24"/>
        </w:rPr>
        <w:t xml:space="preserve">                           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 中共湖南科技大学机电工程学院委员会</w:t>
      </w:r>
    </w:p>
    <w:p>
      <w:pPr>
        <w:spacing w:line="600" w:lineRule="auto"/>
      </w:pPr>
      <w:r>
        <w:rPr>
          <w:rFonts w:hint="eastAsia" w:ascii="华文楷体" w:hAnsi="华文楷体" w:eastAsia="华文楷体" w:cs="华文楷体"/>
          <w:sz w:val="24"/>
          <w:szCs w:val="24"/>
        </w:rPr>
        <w:t xml:space="preserve">                                              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2020</w:t>
      </w:r>
      <w:r>
        <w:rPr>
          <w:rFonts w:hint="eastAsia" w:ascii="华文楷体" w:hAnsi="华文楷体" w:eastAsia="华文楷体" w:cs="华文楷体"/>
          <w:sz w:val="24"/>
          <w:szCs w:val="24"/>
        </w:rPr>
        <w:t>年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06</w:t>
      </w:r>
      <w:r>
        <w:rPr>
          <w:rFonts w:hint="eastAsia" w:ascii="华文楷体" w:hAnsi="华文楷体" w:eastAsia="华文楷体" w:cs="华文楷体"/>
          <w:sz w:val="24"/>
          <w:szCs w:val="24"/>
        </w:rPr>
        <w:t>月</w:t>
      </w:r>
      <w:r>
        <w:rPr>
          <w:rFonts w:hint="eastAsia" w:ascii="华文楷体" w:hAnsi="华文楷体" w:eastAsia="华文楷体" w:cs="华文楷体"/>
          <w:sz w:val="24"/>
          <w:szCs w:val="24"/>
          <w:lang w:val="en-US" w:eastAsia="zh-CN"/>
        </w:rPr>
        <w:t>03</w:t>
      </w:r>
      <w:r>
        <w:rPr>
          <w:rFonts w:hint="eastAsia" w:ascii="华文楷体" w:hAnsi="华文楷体" w:eastAsia="华文楷体" w:cs="华文楷体"/>
          <w:sz w:val="24"/>
          <w:szCs w:val="24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D26ED5"/>
    <w:rsid w:val="02DD21E4"/>
    <w:rsid w:val="0EDC7E26"/>
    <w:rsid w:val="11F70CDD"/>
    <w:rsid w:val="14D26ED5"/>
    <w:rsid w:val="1729448D"/>
    <w:rsid w:val="219047E4"/>
    <w:rsid w:val="25945F4A"/>
    <w:rsid w:val="27512782"/>
    <w:rsid w:val="2E162ED6"/>
    <w:rsid w:val="2F682670"/>
    <w:rsid w:val="319C739F"/>
    <w:rsid w:val="38B803C3"/>
    <w:rsid w:val="3B4F4F9A"/>
    <w:rsid w:val="40714F64"/>
    <w:rsid w:val="43E423C3"/>
    <w:rsid w:val="44DB3C2D"/>
    <w:rsid w:val="4A524CAF"/>
    <w:rsid w:val="4BC67BEC"/>
    <w:rsid w:val="4DF9122D"/>
    <w:rsid w:val="4F4077A6"/>
    <w:rsid w:val="5135678F"/>
    <w:rsid w:val="56937D5E"/>
    <w:rsid w:val="58B664EE"/>
    <w:rsid w:val="59AE2201"/>
    <w:rsid w:val="607023BF"/>
    <w:rsid w:val="611F31EE"/>
    <w:rsid w:val="625F6ED6"/>
    <w:rsid w:val="642E089B"/>
    <w:rsid w:val="66C2662E"/>
    <w:rsid w:val="6AC216FE"/>
    <w:rsid w:val="6B0E0088"/>
    <w:rsid w:val="700466CE"/>
    <w:rsid w:val="702A6D47"/>
    <w:rsid w:val="755002A9"/>
    <w:rsid w:val="7B745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font21"/>
    <w:basedOn w:val="4"/>
    <w:qFormat/>
    <w:uiPriority w:val="0"/>
    <w:rPr>
      <w:rFonts w:hint="eastAsia" w:ascii="宋体" w:hAnsi="宋体" w:eastAsia="宋体" w:cs="宋体"/>
      <w:b/>
      <w:color w:val="FF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8">
    <w:name w:val="font11"/>
    <w:basedOn w:val="4"/>
    <w:qFormat/>
    <w:uiPriority w:val="0"/>
    <w:rPr>
      <w:rFonts w:hint="eastAsia" w:ascii="宋体" w:hAnsi="宋体" w:eastAsia="宋体" w:cs="宋体"/>
      <w:b/>
      <w:color w:val="000000"/>
      <w:sz w:val="20"/>
      <w:szCs w:val="20"/>
      <w:u w:val="none"/>
    </w:rPr>
  </w:style>
  <w:style w:type="character" w:customStyle="1" w:styleId="9">
    <w:name w:val="font01"/>
    <w:basedOn w:val="4"/>
    <w:qFormat/>
    <w:uiPriority w:val="0"/>
    <w:rPr>
      <w:rFonts w:hint="eastAsia" w:ascii="宋体" w:hAnsi="宋体" w:eastAsia="宋体" w:cs="宋体"/>
      <w:b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Office_11.1.0.9292_F1E327BC-269C-435d-A152-05C5408002CA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2020-04-15T00:48:00Z</dcterms:created>
  <dc:creator>上善若水</dc:creator>
  <cp:lastModifiedBy>Administrator</cp:lastModifiedBy>
  <dcterms:modified xsi:type="dcterms:W3CDTF">2020-06-03T01:35:19Z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2052-11.1.0.9292</vt:lpwstr>
  </property>
</Properties>
</file>