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预 备 党 员 转 正 公 示</w:t>
      </w:r>
    </w:p>
    <w:p>
      <w:pPr>
        <w:spacing w:after="156" w:after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经党组织初步讨论，王凯旋等</w:t>
      </w:r>
      <w:r>
        <w:rPr>
          <w:rFonts w:ascii="华文楷体" w:hAnsi="华文楷体" w:eastAsia="华文楷体" w:cs="华文楷体"/>
          <w:sz w:val="24"/>
        </w:rPr>
        <w:t>2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</w:rPr>
        <w:t xml:space="preserve">名同志拟由中共预备党员转为中共正式党员，现予公示： </w:t>
      </w:r>
    </w:p>
    <w:tbl>
      <w:tblPr>
        <w:tblStyle w:val="5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"/>
        <w:gridCol w:w="992"/>
        <w:gridCol w:w="992"/>
        <w:gridCol w:w="1418"/>
        <w:gridCol w:w="1276"/>
        <w:gridCol w:w="155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文化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程度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所在班级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（单位）</w:t>
            </w:r>
          </w:p>
        </w:tc>
        <w:tc>
          <w:tcPr>
            <w:tcW w:w="1508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王凯旋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华文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ascii="华文楷体" w:hAnsi="华文楷体" w:eastAsia="华文楷体" w:cs="华文楷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山东滨州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周彪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李治忠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土家族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院科协副部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刘振宇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湖南郴州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罗为佳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2000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刘暄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校团委副部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杜蕊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001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河南信阳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戴元林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湖南武冈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袁子龙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江西吉安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院学生会副主席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陈汶华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广东中山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院权益副部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林寅昊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997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浙江湖州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戚海洲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河南泌阳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周锦华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湖南株洲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符春霞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海南文昌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林玉桦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广西梧州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院权益副部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栗天帅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湖南株洲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辅导员助理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张儒强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吉林桦甸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骆元炜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土家族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湖南慈利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刘滨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夏良东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吉林长春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石浩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苗族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高海洋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满族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河北承德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陈剑桥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广东揭阳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权益委员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王熊杰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001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马明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000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四川巴中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郭仁鑫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999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江西吉安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团委第二副书记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郭晋伟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997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山西岚县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文体部副部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王杨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998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天津津南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常利军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993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1"/>
                <w:szCs w:val="21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山西长治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博士三班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</w:tbl>
    <w:p>
      <w:pPr>
        <w:spacing w:before="156" w:before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ascii="华文楷体" w:hAnsi="华文楷体" w:eastAsia="华文楷体" w:cs="华文楷体"/>
          <w:sz w:val="24"/>
          <w:u w:val="single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ascii="华文楷体" w:hAnsi="华文楷体" w:eastAsia="华文楷体" w:cs="华文楷体"/>
          <w:sz w:val="24"/>
          <w:u w:val="single"/>
        </w:rPr>
        <w:t>11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ascii="华文楷体" w:hAnsi="华文楷体" w:eastAsia="华文楷体" w:cs="华文楷体"/>
          <w:sz w:val="24"/>
          <w:u w:val="single"/>
        </w:rPr>
        <w:t>1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ascii="华文楷体" w:hAnsi="华文楷体" w:eastAsia="华文楷体" w:cs="华文楷体"/>
          <w:sz w:val="24"/>
          <w:u w:val="single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ascii="华文楷体" w:hAnsi="华文楷体" w:eastAsia="华文楷体" w:cs="华文楷体"/>
          <w:sz w:val="24"/>
          <w:u w:val="single"/>
        </w:rPr>
        <w:t>11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ascii="华文楷体" w:hAnsi="华文楷体" w:eastAsia="华文楷体" w:cs="华文楷体"/>
          <w:sz w:val="24"/>
          <w:u w:val="single"/>
        </w:rPr>
        <w:t>23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日（公示时间</w:t>
      </w:r>
      <w:r>
        <w:rPr>
          <w:rFonts w:ascii="华文楷体" w:hAnsi="华文楷体" w:eastAsia="华文楷体" w:cs="华文楷体"/>
          <w:sz w:val="24"/>
          <w:u w:val="single"/>
        </w:rPr>
        <w:t>7</w:t>
      </w:r>
      <w:r>
        <w:rPr>
          <w:rFonts w:hint="eastAsia" w:ascii="华文楷体" w:hAnsi="华文楷体" w:eastAsia="华文楷体" w:cs="华文楷体"/>
          <w:sz w:val="24"/>
        </w:rPr>
        <w:t>天）</w:t>
      </w:r>
    </w:p>
    <w:p>
      <w:pPr>
        <w:spacing w:line="400" w:lineRule="exact"/>
        <w:ind w:firstLine="480" w:firstLineChars="200"/>
        <w:jc w:val="left"/>
        <w:rPr>
          <w:rFonts w:ascii="华文楷体" w:hAnsi="华文楷体" w:eastAsia="华文楷体" w:cs="华文楷体"/>
          <w:b w:val="0"/>
          <w:bCs w:val="0"/>
          <w:sz w:val="24"/>
        </w:rPr>
      </w:pPr>
      <w:r>
        <w:rPr>
          <w:rFonts w:hint="eastAsia" w:ascii="华文楷体" w:hAnsi="华文楷体" w:eastAsia="华文楷体" w:cs="华文楷体"/>
          <w:b w:val="0"/>
          <w:bCs w:val="0"/>
          <w:sz w:val="24"/>
        </w:rPr>
        <w:t>受理人：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陈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武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 xml:space="preserve"> 受理地点：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  <w:lang w:val="en-US" w:eastAsia="zh-CN"/>
        </w:rPr>
        <w:t>立功楼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A312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17752816661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E-mail：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807344278@qq.com</w:t>
      </w:r>
    </w:p>
    <w:p>
      <w:pPr>
        <w:spacing w:line="400" w:lineRule="exact"/>
        <w:ind w:firstLine="480" w:firstLineChars="200"/>
        <w:jc w:val="both"/>
        <w:rPr>
          <w:rFonts w:ascii="华文楷体" w:hAnsi="华文楷体" w:eastAsia="华文楷体" w:cs="华文楷体"/>
          <w:b w:val="0"/>
          <w:bCs w:val="0"/>
          <w:sz w:val="24"/>
          <w:u w:val="single"/>
        </w:rPr>
      </w:pPr>
      <w:r>
        <w:rPr>
          <w:rFonts w:hint="eastAsia" w:ascii="华文楷体" w:hAnsi="华文楷体" w:eastAsia="华文楷体" w:cs="华文楷体"/>
          <w:b w:val="0"/>
          <w:bCs w:val="0"/>
          <w:sz w:val="24"/>
        </w:rPr>
        <w:t>党委组织部：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立德楼404办公室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non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电话：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58290006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non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E-mail：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u w:val="single"/>
        </w:rPr>
        <w:t>dwzzb@hnust.edu.cn</w:t>
      </w:r>
    </w:p>
    <w:p>
      <w:pPr>
        <w:spacing w:before="312" w:beforeLines="100" w:line="500" w:lineRule="exact"/>
        <w:jc w:val="right"/>
        <w:rPr>
          <w:rFonts w:ascii="华文楷体" w:hAnsi="华文楷体" w:eastAsia="华文楷体" w:cs="华文楷体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中共湖南科技大学机电工程学院委员会</w:t>
      </w:r>
    </w:p>
    <w:p>
      <w:pPr>
        <w:spacing w:before="312" w:beforeLines="100" w:line="500" w:lineRule="exact"/>
        <w:jc w:val="righ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                                                 </w:t>
      </w:r>
      <w:r>
        <w:rPr>
          <w:rFonts w:ascii="华文楷体" w:hAnsi="华文楷体" w:eastAsia="华文楷体" w:cs="华文楷体"/>
          <w:sz w:val="24"/>
        </w:rPr>
        <w:t>2021</w:t>
      </w:r>
      <w:r>
        <w:rPr>
          <w:rFonts w:hint="eastAsia" w:ascii="华文楷体" w:hAnsi="华文楷体" w:eastAsia="华文楷体" w:cs="华文楷体"/>
          <w:sz w:val="24"/>
        </w:rPr>
        <w:t xml:space="preserve">年 </w:t>
      </w:r>
      <w:r>
        <w:rPr>
          <w:rFonts w:ascii="华文楷体" w:hAnsi="华文楷体" w:eastAsia="华文楷体" w:cs="华文楷体"/>
          <w:sz w:val="24"/>
        </w:rPr>
        <w:t>11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14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5"/>
    <w:rsid w:val="00104CB0"/>
    <w:rsid w:val="001666E5"/>
    <w:rsid w:val="00311B99"/>
    <w:rsid w:val="00B73B46"/>
    <w:rsid w:val="055B4FA9"/>
    <w:rsid w:val="065521B2"/>
    <w:rsid w:val="0CFD30F4"/>
    <w:rsid w:val="0D983749"/>
    <w:rsid w:val="19A871C1"/>
    <w:rsid w:val="1F254729"/>
    <w:rsid w:val="1FAF1882"/>
    <w:rsid w:val="21E40686"/>
    <w:rsid w:val="246E50CA"/>
    <w:rsid w:val="2484557C"/>
    <w:rsid w:val="32BB3554"/>
    <w:rsid w:val="3EA877B4"/>
    <w:rsid w:val="48C8605A"/>
    <w:rsid w:val="57BA47E8"/>
    <w:rsid w:val="610F36CF"/>
    <w:rsid w:val="64106076"/>
    <w:rsid w:val="68A3073E"/>
    <w:rsid w:val="768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1323</Characters>
  <Lines>11</Lines>
  <Paragraphs>3</Paragraphs>
  <TotalTime>7</TotalTime>
  <ScaleCrop>false</ScaleCrop>
  <LinksUpToDate>false</LinksUpToDate>
  <CharactersWithSpaces>1552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2021-11-07T04:16:00Z</dcterms:created>
  <dc:creator>丁 梦禹</dc:creator>
  <cp:lastModifiedBy>Administrator</cp:lastModifiedBy>
  <dcterms:modified xsi:type="dcterms:W3CDTF">2021-11-15T01:37:09Z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269BD1B4EB124F5F86326AC73A6AC00D</vt:lpwstr>
  </property>
</Properties>
</file>